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34" w:rsidRDefault="00A30434" w:rsidP="00A30434">
      <w:pPr>
        <w:pStyle w:val="ConsPlusNormal"/>
        <w:ind w:left="10632"/>
        <w:outlineLvl w:val="0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Приложение</w:t>
      </w:r>
    </w:p>
    <w:p w:rsidR="00A30434" w:rsidRPr="00A525C7" w:rsidRDefault="00A30434" w:rsidP="00A30434">
      <w:pPr>
        <w:pStyle w:val="ConsPlusNormal"/>
        <w:ind w:left="10632"/>
        <w:outlineLvl w:val="0"/>
        <w:rPr>
          <w:rFonts w:ascii="Times New Roman" w:hAnsi="Times New Roman" w:cs="Times New Roman"/>
          <w:sz w:val="28"/>
          <w:szCs w:val="28"/>
        </w:rPr>
      </w:pPr>
    </w:p>
    <w:p w:rsidR="00A30434" w:rsidRPr="00A525C7" w:rsidRDefault="00A30434" w:rsidP="00A30434">
      <w:pPr>
        <w:pStyle w:val="ConsPlusNormal"/>
        <w:ind w:left="10632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5C7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</w:p>
    <w:p w:rsidR="00A30434" w:rsidRPr="00A525C7" w:rsidRDefault="00A30434" w:rsidP="007D40E1">
      <w:pPr>
        <w:pStyle w:val="ConsPlusNormal"/>
        <w:spacing w:after="720"/>
        <w:ind w:left="10631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 xml:space="preserve">от </w:t>
      </w:r>
      <w:r w:rsidR="00143F6A">
        <w:rPr>
          <w:rFonts w:ascii="Times New Roman" w:hAnsi="Times New Roman" w:cs="Times New Roman"/>
          <w:sz w:val="28"/>
          <w:szCs w:val="28"/>
        </w:rPr>
        <w:t xml:space="preserve">05.08.2022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43F6A">
        <w:rPr>
          <w:rFonts w:ascii="Times New Roman" w:hAnsi="Times New Roman" w:cs="Times New Roman"/>
          <w:sz w:val="28"/>
          <w:szCs w:val="28"/>
        </w:rPr>
        <w:t xml:space="preserve"> 417-П</w:t>
      </w:r>
      <w:bookmarkStart w:id="0" w:name="_GoBack"/>
      <w:bookmarkEnd w:id="0"/>
    </w:p>
    <w:bookmarkStart w:id="1" w:name="P36"/>
    <w:bookmarkEnd w:id="1"/>
    <w:p w:rsidR="00977313" w:rsidRPr="00977313" w:rsidRDefault="00BF39C0" w:rsidP="00CF4B6E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977313"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>HYPERLINK \l "P51"</w:instrText>
      </w:r>
      <w:r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="00977313"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  <w:r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977313"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77313" w:rsidRPr="00977313" w:rsidRDefault="00977313" w:rsidP="00977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 (предельного) объема предоставляемых </w:t>
      </w:r>
      <w:r w:rsidR="007D4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бюджетных </w:t>
      </w:r>
      <w:r w:rsidR="00CF4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инвестиций</w:t>
      </w:r>
      <w:r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годам реализации </w:t>
      </w:r>
    </w:p>
    <w:p w:rsidR="00977313" w:rsidRDefault="0007682B" w:rsidP="007D40E1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инвестиционного </w:t>
      </w:r>
      <w:r w:rsidR="00834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проекта по строительству </w:t>
      </w:r>
      <w:r w:rsidR="00977313" w:rsidRPr="0097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объекта капитального строительства</w:t>
      </w:r>
      <w:r w:rsidR="001E76B8"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="001E76B8" w:rsidRPr="00977313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E76B8" w:rsidRPr="00977313">
        <w:rPr>
          <w:rFonts w:ascii="Times New Roman" w:hAnsi="Times New Roman" w:cs="Times New Roman"/>
          <w:b/>
          <w:sz w:val="28"/>
          <w:szCs w:val="28"/>
        </w:rPr>
        <w:t>собственности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6B8" w:rsidRPr="00977313">
        <w:rPr>
          <w:rFonts w:ascii="Times New Roman" w:hAnsi="Times New Roman" w:cs="Times New Roman"/>
          <w:b/>
          <w:sz w:val="28"/>
          <w:szCs w:val="28"/>
        </w:rPr>
        <w:t xml:space="preserve">Кировской </w:t>
      </w:r>
      <w:r w:rsidR="001E76B8" w:rsidRPr="007D4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</w:t>
      </w:r>
      <w:r w:rsidR="007D40E1" w:rsidRPr="007D4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«Школа</w:t>
      </w:r>
      <w:r w:rsidR="007D40E1" w:rsidRPr="007D40E1">
        <w:rPr>
          <w:rFonts w:ascii="Times New Roman" w:hAnsi="Times New Roman" w:cs="Times New Roman"/>
          <w:b/>
          <w:sz w:val="28"/>
          <w:szCs w:val="28"/>
        </w:rPr>
        <w:t xml:space="preserve"> на 1 000 учащихся по адресу: г. Киров, пр. Строителей, </w:t>
      </w:r>
      <w:r w:rsidR="00AE67C0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7D40E1" w:rsidRPr="007D40E1">
        <w:rPr>
          <w:rFonts w:ascii="Times New Roman" w:hAnsi="Times New Roman" w:cs="Times New Roman"/>
          <w:b/>
          <w:sz w:val="28"/>
          <w:szCs w:val="28"/>
        </w:rPr>
        <w:t>29»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2469"/>
        <w:gridCol w:w="2460"/>
        <w:gridCol w:w="1362"/>
        <w:gridCol w:w="1550"/>
        <w:gridCol w:w="1905"/>
        <w:gridCol w:w="1320"/>
        <w:gridCol w:w="1320"/>
        <w:gridCol w:w="1320"/>
        <w:gridCol w:w="1320"/>
      </w:tblGrid>
      <w:tr w:rsidR="00DD4986" w:rsidRPr="0054322F" w:rsidTr="0061508F">
        <w:trPr>
          <w:trHeight w:val="643"/>
          <w:tblHeader/>
        </w:trPr>
        <w:tc>
          <w:tcPr>
            <w:tcW w:w="2469" w:type="dxa"/>
            <w:vMerge w:val="restart"/>
          </w:tcPr>
          <w:p w:rsidR="00DD4986" w:rsidRPr="007D40E1" w:rsidRDefault="00DD4986" w:rsidP="003D24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>объекта капитальн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го строительства</w:t>
            </w:r>
          </w:p>
        </w:tc>
        <w:tc>
          <w:tcPr>
            <w:tcW w:w="2460" w:type="dxa"/>
            <w:vMerge w:val="restart"/>
          </w:tcPr>
          <w:p w:rsidR="00DD4986" w:rsidRPr="007D40E1" w:rsidRDefault="00DD4986" w:rsidP="007D40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бюджетных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>инвестиций</w:t>
            </w:r>
          </w:p>
        </w:tc>
        <w:tc>
          <w:tcPr>
            <w:tcW w:w="1362" w:type="dxa"/>
            <w:vMerge w:val="restart"/>
          </w:tcPr>
          <w:p w:rsidR="00E467BF" w:rsidRDefault="00DD4986" w:rsidP="0008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Мощность </w:t>
            </w: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объекта </w:t>
            </w: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капиталь</w:t>
            </w:r>
            <w:r w:rsidR="00E467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E467BF" w:rsidRDefault="00DD4986" w:rsidP="0008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строитель</w:t>
            </w:r>
            <w:r w:rsidR="00E467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DD4986" w:rsidRPr="007D40E1" w:rsidRDefault="00DD4986" w:rsidP="0008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1550" w:type="dxa"/>
            <w:vMerge w:val="restart"/>
          </w:tcPr>
          <w:p w:rsidR="00DD4986" w:rsidRDefault="00DD4986" w:rsidP="0021135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DD4986" w:rsidRPr="007D40E1" w:rsidRDefault="00DD4986" w:rsidP="0075789A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ввода в </w:t>
            </w:r>
            <w:proofErr w:type="spellStart"/>
            <w:proofErr w:type="gramStart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эксплуата</w:t>
            </w:r>
            <w:r w:rsidR="00834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proofErr w:type="spellEnd"/>
            <w:proofErr w:type="gramEnd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 объекта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>капитального строитель</w:t>
            </w:r>
            <w:r w:rsidR="00834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vMerge w:val="restart"/>
          </w:tcPr>
          <w:p w:rsidR="00DD4986" w:rsidRPr="007D40E1" w:rsidRDefault="00DD4986" w:rsidP="009773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предельная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стоимость </w:t>
            </w:r>
          </w:p>
          <w:p w:rsidR="00DD4986" w:rsidRDefault="00DD4986" w:rsidP="00CC3C8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капитального строительства </w:t>
            </w:r>
            <w:r w:rsidR="00086F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в ценах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соответствую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086F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76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4986" w:rsidRPr="007D40E1" w:rsidRDefault="00676B78" w:rsidP="00CC3C8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рублей*</w:t>
            </w:r>
            <w:r w:rsidR="00DD4986"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gridSpan w:val="4"/>
          </w:tcPr>
          <w:p w:rsidR="0061508F" w:rsidRDefault="00DD4986" w:rsidP="00CC3C8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Общий (предельный) объем </w:t>
            </w:r>
            <w:r w:rsidRPr="007D40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бюджетных инвестиций</w:t>
            </w:r>
            <w:r w:rsidR="006150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предоставляемых </w:t>
            </w:r>
          </w:p>
          <w:p w:rsidR="0061508F" w:rsidRDefault="0061508F" w:rsidP="00CC3C8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реализацию инвестиционного проекта</w:t>
            </w:r>
            <w:r w:rsidR="00676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4986" w:rsidRPr="007D40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DD4986" w:rsidRPr="007D40E1" w:rsidRDefault="00DD4986" w:rsidP="00CC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E467BF" w:rsidRPr="0054322F" w:rsidTr="0061508F">
        <w:trPr>
          <w:trHeight w:val="314"/>
          <w:tblHeader/>
        </w:trPr>
        <w:tc>
          <w:tcPr>
            <w:tcW w:w="2469" w:type="dxa"/>
            <w:vMerge/>
          </w:tcPr>
          <w:p w:rsidR="00E467BF" w:rsidRPr="007D40E1" w:rsidRDefault="00E467BF" w:rsidP="003D240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E467BF" w:rsidRPr="007D40E1" w:rsidRDefault="00E467BF" w:rsidP="007D40E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E467BF" w:rsidRPr="007D40E1" w:rsidRDefault="00E467BF" w:rsidP="00086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E467BF" w:rsidRPr="007D40E1" w:rsidRDefault="00E467BF" w:rsidP="00211356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:rsidR="00E467BF" w:rsidRPr="007D40E1" w:rsidRDefault="00E467BF" w:rsidP="00977313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E467BF" w:rsidRPr="007D40E1" w:rsidRDefault="00E467BF" w:rsidP="00CC3C8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2021 год</w:t>
            </w:r>
          </w:p>
        </w:tc>
        <w:tc>
          <w:tcPr>
            <w:tcW w:w="2640" w:type="dxa"/>
            <w:gridSpan w:val="2"/>
          </w:tcPr>
          <w:p w:rsidR="00E467BF" w:rsidRPr="007D40E1" w:rsidRDefault="00E467BF" w:rsidP="00CC3C8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2022 год</w:t>
            </w:r>
          </w:p>
        </w:tc>
      </w:tr>
      <w:tr w:rsidR="00A34980" w:rsidRPr="0054322F" w:rsidTr="0061508F">
        <w:trPr>
          <w:trHeight w:val="20"/>
          <w:tblHeader/>
        </w:trPr>
        <w:tc>
          <w:tcPr>
            <w:tcW w:w="2469" w:type="dxa"/>
            <w:vMerge/>
          </w:tcPr>
          <w:p w:rsidR="00E467BF" w:rsidRPr="007D40E1" w:rsidRDefault="00E467BF" w:rsidP="005155B2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E467BF" w:rsidRPr="007D40E1" w:rsidRDefault="00E467BF" w:rsidP="00C17F28">
            <w:pPr>
              <w:pStyle w:val="ConsPlusNormal"/>
              <w:spacing w:line="21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E467BF" w:rsidRPr="007D40E1" w:rsidRDefault="00E467BF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E467BF" w:rsidRPr="007D40E1" w:rsidRDefault="00E467BF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:rsidR="00E467BF" w:rsidRPr="007D40E1" w:rsidRDefault="00E467BF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</w:tcPr>
          <w:p w:rsidR="00E467BF" w:rsidRPr="007D40E1" w:rsidRDefault="00E467BF" w:rsidP="00E467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320" w:type="dxa"/>
          </w:tcPr>
          <w:p w:rsidR="00E467BF" w:rsidRDefault="00E467BF" w:rsidP="00E467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E467BF" w:rsidRPr="007D40E1" w:rsidRDefault="00E467BF" w:rsidP="00E467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320" w:type="dxa"/>
          </w:tcPr>
          <w:p w:rsidR="00E467BF" w:rsidRPr="007D40E1" w:rsidRDefault="00E467BF" w:rsidP="00E467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320" w:type="dxa"/>
          </w:tcPr>
          <w:p w:rsidR="00E467BF" w:rsidRDefault="00E467BF" w:rsidP="00944C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:rsidR="00E467BF" w:rsidRPr="007D40E1" w:rsidRDefault="00E467BF" w:rsidP="00944C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A34980" w:rsidRPr="0054322F" w:rsidTr="00A9354D">
        <w:trPr>
          <w:trHeight w:val="1729"/>
        </w:trPr>
        <w:tc>
          <w:tcPr>
            <w:tcW w:w="2469" w:type="dxa"/>
          </w:tcPr>
          <w:p w:rsidR="00E467BF" w:rsidRDefault="0061508F" w:rsidP="00DD49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капитального строительства </w:t>
            </w:r>
            <w:r w:rsidR="00E467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67BF"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Школа на 1 000 учащихся по адресу: </w:t>
            </w:r>
          </w:p>
          <w:p w:rsidR="00E467BF" w:rsidRPr="007D40E1" w:rsidRDefault="00E467BF" w:rsidP="00E467B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г. Киров,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29»</w:t>
            </w:r>
          </w:p>
        </w:tc>
        <w:tc>
          <w:tcPr>
            <w:tcW w:w="2460" w:type="dxa"/>
          </w:tcPr>
          <w:p w:rsidR="00E467BF" w:rsidRDefault="00E467BF" w:rsidP="00DD49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7BF" w:rsidRDefault="00E467BF" w:rsidP="00DD49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 в 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 в связи </w:t>
            </w:r>
          </w:p>
          <w:p w:rsidR="00E467BF" w:rsidRPr="007D40E1" w:rsidRDefault="00E467BF" w:rsidP="00A9354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с ростом числа </w:t>
            </w:r>
            <w:proofErr w:type="gramStart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362" w:type="dxa"/>
          </w:tcPr>
          <w:p w:rsidR="00E467BF" w:rsidRPr="007D40E1" w:rsidRDefault="00E467BF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1 000 мест</w:t>
            </w:r>
          </w:p>
        </w:tc>
        <w:tc>
          <w:tcPr>
            <w:tcW w:w="1550" w:type="dxa"/>
          </w:tcPr>
          <w:p w:rsidR="00E467BF" w:rsidRPr="007D40E1" w:rsidRDefault="00E467BF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05" w:type="dxa"/>
          </w:tcPr>
          <w:p w:rsidR="00E467BF" w:rsidRPr="007D40E1" w:rsidRDefault="00E467BF" w:rsidP="0051556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817 676,9</w:t>
            </w:r>
          </w:p>
        </w:tc>
        <w:tc>
          <w:tcPr>
            <w:tcW w:w="1320" w:type="dxa"/>
          </w:tcPr>
          <w:p w:rsidR="00E467BF" w:rsidRPr="007D40E1" w:rsidRDefault="00E467BF" w:rsidP="00E467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E467BF" w:rsidRPr="007D40E1" w:rsidRDefault="00E467BF" w:rsidP="00A04CA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E467BF" w:rsidRPr="007D40E1" w:rsidRDefault="00E467BF" w:rsidP="00E467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809 500,0</w:t>
            </w:r>
          </w:p>
        </w:tc>
        <w:tc>
          <w:tcPr>
            <w:tcW w:w="1320" w:type="dxa"/>
          </w:tcPr>
          <w:p w:rsidR="00E467BF" w:rsidRPr="007D40E1" w:rsidRDefault="00E467BF" w:rsidP="00944C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8 176,9</w:t>
            </w:r>
          </w:p>
        </w:tc>
      </w:tr>
      <w:tr w:rsidR="00A9354D" w:rsidRPr="0054322F" w:rsidTr="00A9354D">
        <w:trPr>
          <w:trHeight w:val="735"/>
        </w:trPr>
        <w:tc>
          <w:tcPr>
            <w:tcW w:w="2469" w:type="dxa"/>
          </w:tcPr>
          <w:p w:rsidR="00A9354D" w:rsidRDefault="00A9354D" w:rsidP="00DD49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A9354D" w:rsidRDefault="00A9354D" w:rsidP="00A9354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вызванным </w:t>
            </w:r>
          </w:p>
          <w:p w:rsidR="00A9354D" w:rsidRDefault="00A9354D" w:rsidP="00A9354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 xml:space="preserve">демографическим </w:t>
            </w:r>
          </w:p>
          <w:p w:rsidR="00A9354D" w:rsidRPr="007D40E1" w:rsidRDefault="00A9354D" w:rsidP="00A9354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sz w:val="24"/>
                <w:szCs w:val="24"/>
              </w:rPr>
              <w:t>фактором</w:t>
            </w:r>
          </w:p>
        </w:tc>
        <w:tc>
          <w:tcPr>
            <w:tcW w:w="1362" w:type="dxa"/>
          </w:tcPr>
          <w:p w:rsidR="00A9354D" w:rsidRPr="007D40E1" w:rsidRDefault="00A9354D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:rsidR="00A9354D" w:rsidRPr="007D40E1" w:rsidRDefault="00A9354D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9354D" w:rsidRPr="007D40E1" w:rsidRDefault="00A9354D" w:rsidP="0051556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</w:tcPr>
          <w:p w:rsidR="00A9354D" w:rsidRDefault="00A9354D" w:rsidP="00E467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</w:tcPr>
          <w:p w:rsidR="00A9354D" w:rsidRDefault="00A9354D" w:rsidP="00A04CA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</w:tcPr>
          <w:p w:rsidR="00A9354D" w:rsidRDefault="00A9354D" w:rsidP="00E467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</w:tcPr>
          <w:p w:rsidR="00A9354D" w:rsidRDefault="00A9354D" w:rsidP="00944C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7BF" w:rsidRPr="0054322F" w:rsidTr="0061508F">
        <w:trPr>
          <w:trHeight w:val="20"/>
        </w:trPr>
        <w:tc>
          <w:tcPr>
            <w:tcW w:w="2469" w:type="dxa"/>
          </w:tcPr>
          <w:p w:rsidR="00E467BF" w:rsidRPr="007D40E1" w:rsidRDefault="0061508F" w:rsidP="0061508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</w:t>
            </w:r>
            <w:r w:rsidR="00E467BF" w:rsidRPr="007D40E1">
              <w:rPr>
                <w:rFonts w:ascii="Times New Roman" w:hAnsi="Times New Roman" w:cs="Times New Roman"/>
                <w:sz w:val="24"/>
                <w:szCs w:val="24"/>
              </w:rPr>
              <w:t>азработка</w:t>
            </w:r>
            <w:r w:rsidR="00E4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7BF" w:rsidRPr="007D40E1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документации</w:t>
            </w:r>
          </w:p>
        </w:tc>
        <w:tc>
          <w:tcPr>
            <w:tcW w:w="2460" w:type="dxa"/>
          </w:tcPr>
          <w:p w:rsidR="00E467BF" w:rsidRPr="007D40E1" w:rsidRDefault="00E467BF" w:rsidP="00DD4986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467BF" w:rsidRPr="007D40E1" w:rsidRDefault="00E467BF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</w:tcPr>
          <w:p w:rsidR="00E467BF" w:rsidRPr="007D40E1" w:rsidRDefault="00E467BF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E467BF" w:rsidRPr="007D40E1" w:rsidRDefault="00E467BF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30 303,1</w:t>
            </w:r>
          </w:p>
        </w:tc>
        <w:tc>
          <w:tcPr>
            <w:tcW w:w="1320" w:type="dxa"/>
          </w:tcPr>
          <w:p w:rsidR="00E467BF" w:rsidRPr="007D40E1" w:rsidRDefault="00E467BF" w:rsidP="00E467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E467BF" w:rsidRPr="007D40E1" w:rsidRDefault="00E467BF" w:rsidP="00A04CA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E467BF" w:rsidRPr="007D40E1" w:rsidRDefault="00E467BF" w:rsidP="00E467B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30 000,0</w:t>
            </w:r>
          </w:p>
        </w:tc>
        <w:tc>
          <w:tcPr>
            <w:tcW w:w="1320" w:type="dxa"/>
          </w:tcPr>
          <w:p w:rsidR="00E467BF" w:rsidRPr="007D40E1" w:rsidRDefault="00E467BF" w:rsidP="00944C3E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303,1</w:t>
            </w:r>
          </w:p>
        </w:tc>
      </w:tr>
    </w:tbl>
    <w:p w:rsidR="005A30FB" w:rsidRDefault="005A30FB" w:rsidP="00E2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08F" w:rsidRDefault="00B85447" w:rsidP="0061508F">
      <w:pPr>
        <w:autoSpaceDE w:val="0"/>
        <w:autoSpaceDN w:val="0"/>
        <w:adjustRightInd w:val="0"/>
        <w:spacing w:after="7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1583C">
        <w:rPr>
          <w:rFonts w:ascii="Times New Roman" w:hAnsi="Times New Roman" w:cs="Times New Roman"/>
          <w:sz w:val="24"/>
          <w:szCs w:val="24"/>
        </w:rPr>
        <w:t xml:space="preserve"> </w:t>
      </w:r>
      <w:r w:rsidRPr="007D40E1">
        <w:rPr>
          <w:rFonts w:ascii="Times New Roman" w:hAnsi="Times New Roman" w:cs="Times New Roman"/>
          <w:sz w:val="24"/>
          <w:szCs w:val="24"/>
        </w:rPr>
        <w:t>Предполагаемая предельная стоимость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не включает в себя </w:t>
      </w:r>
      <w:r w:rsidR="00E25F9F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E25F9F" w:rsidRPr="00E25F9F">
        <w:rPr>
          <w:rFonts w:ascii="Times New Roman" w:hAnsi="Times New Roman" w:cs="Times New Roman"/>
          <w:sz w:val="24"/>
          <w:szCs w:val="24"/>
        </w:rPr>
        <w:t>средств обучения и воспитания, необходимых для реализации мероприятий по содействию создани</w:t>
      </w:r>
      <w:r w:rsidR="009D4BF7">
        <w:rPr>
          <w:rFonts w:ascii="Times New Roman" w:hAnsi="Times New Roman" w:cs="Times New Roman"/>
          <w:sz w:val="24"/>
          <w:szCs w:val="24"/>
        </w:rPr>
        <w:t>ю</w:t>
      </w:r>
      <w:r w:rsidR="00E25F9F" w:rsidRPr="00E25F9F">
        <w:rPr>
          <w:rFonts w:ascii="Times New Roman" w:hAnsi="Times New Roman" w:cs="Times New Roman"/>
          <w:sz w:val="24"/>
          <w:szCs w:val="24"/>
        </w:rPr>
        <w:t xml:space="preserve"> в субъектах Российской Федерации новых мест в общеобразовательных организациях</w:t>
      </w:r>
      <w:r w:rsidR="00E25F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25F9F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E25F9F" w:rsidRPr="00E25F9F">
        <w:rPr>
          <w:rFonts w:ascii="Times New Roman" w:hAnsi="Times New Roman" w:cs="Times New Roman"/>
          <w:sz w:val="24"/>
          <w:szCs w:val="24"/>
        </w:rPr>
        <w:t>средств обучения и воспитания, необходимых для реализации мероприятий по содействию создани</w:t>
      </w:r>
      <w:r w:rsidR="00FB100C">
        <w:rPr>
          <w:rFonts w:ascii="Times New Roman" w:hAnsi="Times New Roman" w:cs="Times New Roman"/>
          <w:sz w:val="24"/>
          <w:szCs w:val="24"/>
        </w:rPr>
        <w:t>ю</w:t>
      </w:r>
      <w:r w:rsidR="00E25F9F" w:rsidRPr="00E25F9F">
        <w:rPr>
          <w:rFonts w:ascii="Times New Roman" w:hAnsi="Times New Roman" w:cs="Times New Roman"/>
          <w:sz w:val="24"/>
          <w:szCs w:val="24"/>
        </w:rPr>
        <w:t xml:space="preserve"> в субъектах Российской Федерации новых мест в общеобразовательных организациях</w:t>
      </w:r>
      <w:r w:rsidR="00E25F9F">
        <w:rPr>
          <w:rFonts w:ascii="Times New Roman" w:hAnsi="Times New Roman" w:cs="Times New Roman"/>
          <w:sz w:val="24"/>
          <w:szCs w:val="24"/>
        </w:rPr>
        <w:t xml:space="preserve">, будет определяться в соответствии с </w:t>
      </w:r>
      <w:r w:rsidR="00F45706">
        <w:rPr>
          <w:rFonts w:ascii="Times New Roman" w:hAnsi="Times New Roman" w:cs="Times New Roman"/>
          <w:sz w:val="24"/>
          <w:szCs w:val="24"/>
        </w:rPr>
        <w:t>п</w:t>
      </w:r>
      <w:r w:rsidR="00E25F9F" w:rsidRPr="00E25F9F">
        <w:rPr>
          <w:rFonts w:ascii="Times New Roman" w:hAnsi="Times New Roman" w:cs="Times New Roman"/>
          <w:sz w:val="24"/>
          <w:szCs w:val="24"/>
        </w:rPr>
        <w:t>риказ</w:t>
      </w:r>
      <w:r w:rsidR="00E25F9F">
        <w:rPr>
          <w:rFonts w:ascii="Times New Roman" w:hAnsi="Times New Roman" w:cs="Times New Roman"/>
          <w:sz w:val="24"/>
          <w:szCs w:val="24"/>
        </w:rPr>
        <w:t>ом</w:t>
      </w:r>
      <w:r w:rsidR="00E25F9F" w:rsidRPr="00E25F9F">
        <w:rPr>
          <w:rFonts w:ascii="Times New Roman" w:hAnsi="Times New Roman" w:cs="Times New Roman"/>
          <w:sz w:val="24"/>
          <w:szCs w:val="24"/>
        </w:rPr>
        <w:t xml:space="preserve"> Мин</w:t>
      </w:r>
      <w:r w:rsidR="00FB100C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676B78">
        <w:rPr>
          <w:rFonts w:ascii="Times New Roman" w:hAnsi="Times New Roman" w:cs="Times New Roman"/>
          <w:sz w:val="24"/>
          <w:szCs w:val="24"/>
        </w:rPr>
        <w:t>п</w:t>
      </w:r>
      <w:r w:rsidR="00FB100C">
        <w:rPr>
          <w:rFonts w:ascii="Times New Roman" w:hAnsi="Times New Roman" w:cs="Times New Roman"/>
          <w:sz w:val="24"/>
          <w:szCs w:val="24"/>
        </w:rPr>
        <w:t xml:space="preserve">росвещения Российской Федерации от 23.08.2021 № 590 </w:t>
      </w:r>
      <w:r w:rsidR="00322606">
        <w:rPr>
          <w:rFonts w:ascii="Times New Roman" w:hAnsi="Times New Roman"/>
          <w:sz w:val="24"/>
          <w:szCs w:val="24"/>
        </w:rPr>
        <w:t>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«г» пункта 5 приложения</w:t>
      </w:r>
      <w:proofErr w:type="gramEnd"/>
      <w:r w:rsidR="00322606">
        <w:rPr>
          <w:rFonts w:ascii="Times New Roman" w:hAnsi="Times New Roman"/>
          <w:sz w:val="24"/>
          <w:szCs w:val="24"/>
        </w:rPr>
        <w:t xml:space="preserve"> № 3 к государственной программе Российской Федерации «Развитие образования» </w:t>
      </w:r>
      <w:r w:rsidR="00322606">
        <w:rPr>
          <w:rFonts w:ascii="Times New Roman" w:hAnsi="Times New Roman"/>
          <w:sz w:val="24"/>
          <w:szCs w:val="24"/>
        </w:rPr>
        <w:br/>
        <w:t xml:space="preserve">и подпунктом «б» пункта 8 приложения № 27 к государственной программе Российской Федерации «Развитие образования», критериев </w:t>
      </w:r>
      <w:r w:rsidR="00322606">
        <w:rPr>
          <w:rFonts w:ascii="Times New Roman" w:hAnsi="Times New Roman"/>
          <w:sz w:val="24"/>
          <w:szCs w:val="24"/>
        </w:rPr>
        <w:br/>
        <w:t>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</w:t>
      </w:r>
      <w:r w:rsidR="00834735">
        <w:rPr>
          <w:rFonts w:ascii="Times New Roman" w:hAnsi="Times New Roman" w:cs="Times New Roman"/>
          <w:sz w:val="24"/>
          <w:szCs w:val="24"/>
        </w:rPr>
        <w:t>.</w:t>
      </w:r>
      <w:r w:rsidR="00E25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E51" w:rsidRPr="00B429F3" w:rsidRDefault="00CA7E51" w:rsidP="0061508F">
      <w:pPr>
        <w:autoSpaceDE w:val="0"/>
        <w:autoSpaceDN w:val="0"/>
        <w:adjustRightInd w:val="0"/>
        <w:spacing w:after="7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D8B">
        <w:rPr>
          <w:rFonts w:ascii="Times New Roman" w:hAnsi="Times New Roman" w:cs="Times New Roman"/>
          <w:sz w:val="28"/>
          <w:szCs w:val="28"/>
        </w:rPr>
        <w:t>____________</w:t>
      </w:r>
    </w:p>
    <w:sectPr w:rsidR="00CA7E51" w:rsidRPr="00B429F3" w:rsidSect="00A34980">
      <w:headerReference w:type="default" r:id="rId7"/>
      <w:headerReference w:type="first" r:id="rId8"/>
      <w:pgSz w:w="16838" w:h="11905" w:orient="landscape"/>
      <w:pgMar w:top="1985" w:right="822" w:bottom="96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BD" w:rsidRDefault="005F30BD" w:rsidP="008221BE">
      <w:pPr>
        <w:spacing w:after="0" w:line="240" w:lineRule="auto"/>
      </w:pPr>
      <w:r>
        <w:separator/>
      </w:r>
    </w:p>
  </w:endnote>
  <w:endnote w:type="continuationSeparator" w:id="0">
    <w:p w:rsidR="005F30BD" w:rsidRDefault="005F30BD" w:rsidP="0082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BD" w:rsidRDefault="005F30BD" w:rsidP="008221BE">
      <w:pPr>
        <w:spacing w:after="0" w:line="240" w:lineRule="auto"/>
      </w:pPr>
      <w:r>
        <w:separator/>
      </w:r>
    </w:p>
  </w:footnote>
  <w:footnote w:type="continuationSeparator" w:id="0">
    <w:p w:rsidR="005F30BD" w:rsidRDefault="005F30BD" w:rsidP="0082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47" w:rsidRDefault="00B85447">
    <w:pPr>
      <w:pStyle w:val="a3"/>
      <w:jc w:val="center"/>
    </w:pPr>
  </w:p>
  <w:p w:rsidR="00B85447" w:rsidRDefault="00B85447">
    <w:pPr>
      <w:pStyle w:val="a3"/>
      <w:jc w:val="center"/>
    </w:pPr>
  </w:p>
  <w:p w:rsidR="00B85447" w:rsidRDefault="00B85447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426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7682B" w:rsidRDefault="0007682B">
        <w:pPr>
          <w:pStyle w:val="a3"/>
          <w:jc w:val="center"/>
        </w:pPr>
      </w:p>
      <w:p w:rsidR="0007682B" w:rsidRDefault="0007682B">
        <w:pPr>
          <w:pStyle w:val="a3"/>
          <w:jc w:val="center"/>
        </w:pPr>
      </w:p>
      <w:p w:rsidR="0007682B" w:rsidRPr="0007682B" w:rsidRDefault="005F30BD">
        <w:pPr>
          <w:pStyle w:val="a3"/>
          <w:jc w:val="center"/>
          <w:rPr>
            <w:rFonts w:ascii="Times New Roman" w:hAnsi="Times New Roman" w:cs="Times New Roman"/>
          </w:rPr>
        </w:pPr>
      </w:p>
    </w:sdtContent>
  </w:sdt>
  <w:p w:rsidR="0007682B" w:rsidRDefault="000768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5C7"/>
    <w:rsid w:val="00001B42"/>
    <w:rsid w:val="00006436"/>
    <w:rsid w:val="000077E9"/>
    <w:rsid w:val="0003240C"/>
    <w:rsid w:val="00050051"/>
    <w:rsid w:val="000761C7"/>
    <w:rsid w:val="0007682B"/>
    <w:rsid w:val="00086FD3"/>
    <w:rsid w:val="000A38EE"/>
    <w:rsid w:val="000A6D1A"/>
    <w:rsid w:val="000C1500"/>
    <w:rsid w:val="000C2886"/>
    <w:rsid w:val="000C5D2B"/>
    <w:rsid w:val="000D0D36"/>
    <w:rsid w:val="000F7C70"/>
    <w:rsid w:val="001246CA"/>
    <w:rsid w:val="001308A9"/>
    <w:rsid w:val="00131EC5"/>
    <w:rsid w:val="00141834"/>
    <w:rsid w:val="00143F6A"/>
    <w:rsid w:val="001674CC"/>
    <w:rsid w:val="00170A99"/>
    <w:rsid w:val="001D6407"/>
    <w:rsid w:val="001E728A"/>
    <w:rsid w:val="001E76B8"/>
    <w:rsid w:val="001F6C40"/>
    <w:rsid w:val="00211356"/>
    <w:rsid w:val="0021583C"/>
    <w:rsid w:val="0022144E"/>
    <w:rsid w:val="002267DF"/>
    <w:rsid w:val="00273755"/>
    <w:rsid w:val="00283C95"/>
    <w:rsid w:val="00285310"/>
    <w:rsid w:val="002A0903"/>
    <w:rsid w:val="003107A9"/>
    <w:rsid w:val="00322606"/>
    <w:rsid w:val="00322819"/>
    <w:rsid w:val="00322BDE"/>
    <w:rsid w:val="00331E77"/>
    <w:rsid w:val="0034100F"/>
    <w:rsid w:val="003432B2"/>
    <w:rsid w:val="003D2400"/>
    <w:rsid w:val="003E3308"/>
    <w:rsid w:val="003E39DC"/>
    <w:rsid w:val="003E7E34"/>
    <w:rsid w:val="00426852"/>
    <w:rsid w:val="004531EB"/>
    <w:rsid w:val="00453F7D"/>
    <w:rsid w:val="0045572F"/>
    <w:rsid w:val="004615D1"/>
    <w:rsid w:val="00463C48"/>
    <w:rsid w:val="00485F51"/>
    <w:rsid w:val="004A4C06"/>
    <w:rsid w:val="004E4681"/>
    <w:rsid w:val="004E7123"/>
    <w:rsid w:val="00512042"/>
    <w:rsid w:val="0051556D"/>
    <w:rsid w:val="005155B2"/>
    <w:rsid w:val="00535227"/>
    <w:rsid w:val="0054322F"/>
    <w:rsid w:val="00544351"/>
    <w:rsid w:val="00566A42"/>
    <w:rsid w:val="005A30FB"/>
    <w:rsid w:val="005D4C83"/>
    <w:rsid w:val="005E5804"/>
    <w:rsid w:val="005F30BD"/>
    <w:rsid w:val="00614B8E"/>
    <w:rsid w:val="0061508F"/>
    <w:rsid w:val="00676B78"/>
    <w:rsid w:val="00695091"/>
    <w:rsid w:val="006A2B20"/>
    <w:rsid w:val="006A6298"/>
    <w:rsid w:val="006B2154"/>
    <w:rsid w:val="006C5122"/>
    <w:rsid w:val="006E473D"/>
    <w:rsid w:val="006F0EBD"/>
    <w:rsid w:val="00722825"/>
    <w:rsid w:val="00733F24"/>
    <w:rsid w:val="007535BF"/>
    <w:rsid w:val="0075789A"/>
    <w:rsid w:val="0077422A"/>
    <w:rsid w:val="0078488E"/>
    <w:rsid w:val="00786085"/>
    <w:rsid w:val="007D40E1"/>
    <w:rsid w:val="007E16D5"/>
    <w:rsid w:val="00802A39"/>
    <w:rsid w:val="00813766"/>
    <w:rsid w:val="008221BE"/>
    <w:rsid w:val="00834735"/>
    <w:rsid w:val="00834EE1"/>
    <w:rsid w:val="0083566B"/>
    <w:rsid w:val="00835670"/>
    <w:rsid w:val="0085303A"/>
    <w:rsid w:val="00854C29"/>
    <w:rsid w:val="00887844"/>
    <w:rsid w:val="008A652F"/>
    <w:rsid w:val="008D094F"/>
    <w:rsid w:val="008E70E8"/>
    <w:rsid w:val="008F29DB"/>
    <w:rsid w:val="008F525B"/>
    <w:rsid w:val="009164F9"/>
    <w:rsid w:val="00927182"/>
    <w:rsid w:val="00940D98"/>
    <w:rsid w:val="00941931"/>
    <w:rsid w:val="0095125B"/>
    <w:rsid w:val="00956459"/>
    <w:rsid w:val="009567DC"/>
    <w:rsid w:val="00957E51"/>
    <w:rsid w:val="00977313"/>
    <w:rsid w:val="00982BCC"/>
    <w:rsid w:val="00997A6A"/>
    <w:rsid w:val="009A641E"/>
    <w:rsid w:val="009C6D7F"/>
    <w:rsid w:val="009D4BF7"/>
    <w:rsid w:val="009E01CF"/>
    <w:rsid w:val="009E4A70"/>
    <w:rsid w:val="009F2C65"/>
    <w:rsid w:val="00A02270"/>
    <w:rsid w:val="00A0329E"/>
    <w:rsid w:val="00A11F2A"/>
    <w:rsid w:val="00A15E81"/>
    <w:rsid w:val="00A30434"/>
    <w:rsid w:val="00A34980"/>
    <w:rsid w:val="00A43AD4"/>
    <w:rsid w:val="00A468B3"/>
    <w:rsid w:val="00A525C7"/>
    <w:rsid w:val="00A645BD"/>
    <w:rsid w:val="00A70553"/>
    <w:rsid w:val="00A72282"/>
    <w:rsid w:val="00A806DF"/>
    <w:rsid w:val="00A835E3"/>
    <w:rsid w:val="00A847EA"/>
    <w:rsid w:val="00A902AA"/>
    <w:rsid w:val="00A90C8A"/>
    <w:rsid w:val="00A931BD"/>
    <w:rsid w:val="00A9354D"/>
    <w:rsid w:val="00A96EC3"/>
    <w:rsid w:val="00AC0A1F"/>
    <w:rsid w:val="00AC1D9E"/>
    <w:rsid w:val="00AD0E73"/>
    <w:rsid w:val="00AD1778"/>
    <w:rsid w:val="00AE67C0"/>
    <w:rsid w:val="00AF7D33"/>
    <w:rsid w:val="00B163DB"/>
    <w:rsid w:val="00B34F67"/>
    <w:rsid w:val="00B429F3"/>
    <w:rsid w:val="00B63771"/>
    <w:rsid w:val="00B63E5D"/>
    <w:rsid w:val="00B6431B"/>
    <w:rsid w:val="00B80DFD"/>
    <w:rsid w:val="00B85447"/>
    <w:rsid w:val="00B96FC7"/>
    <w:rsid w:val="00B9711C"/>
    <w:rsid w:val="00BA5E4F"/>
    <w:rsid w:val="00BB6252"/>
    <w:rsid w:val="00BF25DC"/>
    <w:rsid w:val="00BF39C0"/>
    <w:rsid w:val="00BF64C9"/>
    <w:rsid w:val="00C033FB"/>
    <w:rsid w:val="00C17F28"/>
    <w:rsid w:val="00C3545A"/>
    <w:rsid w:val="00C36A60"/>
    <w:rsid w:val="00C42344"/>
    <w:rsid w:val="00C5038D"/>
    <w:rsid w:val="00C6650B"/>
    <w:rsid w:val="00C70D0D"/>
    <w:rsid w:val="00C76D7D"/>
    <w:rsid w:val="00CA7E51"/>
    <w:rsid w:val="00CB5106"/>
    <w:rsid w:val="00CB5EBF"/>
    <w:rsid w:val="00CC3C8A"/>
    <w:rsid w:val="00CC5D92"/>
    <w:rsid w:val="00CE10A7"/>
    <w:rsid w:val="00CF2DD6"/>
    <w:rsid w:val="00CF4B6E"/>
    <w:rsid w:val="00D100EE"/>
    <w:rsid w:val="00D13E78"/>
    <w:rsid w:val="00D2024F"/>
    <w:rsid w:val="00D356D8"/>
    <w:rsid w:val="00D419CB"/>
    <w:rsid w:val="00D576DC"/>
    <w:rsid w:val="00D61B62"/>
    <w:rsid w:val="00D8447E"/>
    <w:rsid w:val="00D9465E"/>
    <w:rsid w:val="00DA5C97"/>
    <w:rsid w:val="00DB27D3"/>
    <w:rsid w:val="00DC0607"/>
    <w:rsid w:val="00DD4986"/>
    <w:rsid w:val="00DE61CA"/>
    <w:rsid w:val="00DF659D"/>
    <w:rsid w:val="00E066AD"/>
    <w:rsid w:val="00E1419C"/>
    <w:rsid w:val="00E14809"/>
    <w:rsid w:val="00E208A3"/>
    <w:rsid w:val="00E25F9F"/>
    <w:rsid w:val="00E30F8B"/>
    <w:rsid w:val="00E35516"/>
    <w:rsid w:val="00E35B12"/>
    <w:rsid w:val="00E4518C"/>
    <w:rsid w:val="00E467BF"/>
    <w:rsid w:val="00E468A6"/>
    <w:rsid w:val="00E543C2"/>
    <w:rsid w:val="00E661D8"/>
    <w:rsid w:val="00EB3717"/>
    <w:rsid w:val="00EC0DE0"/>
    <w:rsid w:val="00EE6ABF"/>
    <w:rsid w:val="00EF14A5"/>
    <w:rsid w:val="00EF2043"/>
    <w:rsid w:val="00F007D2"/>
    <w:rsid w:val="00F031C5"/>
    <w:rsid w:val="00F12254"/>
    <w:rsid w:val="00F45706"/>
    <w:rsid w:val="00F56173"/>
    <w:rsid w:val="00FB02A0"/>
    <w:rsid w:val="00FB100C"/>
    <w:rsid w:val="00FE47D0"/>
    <w:rsid w:val="00FF16F8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5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2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1BE"/>
  </w:style>
  <w:style w:type="paragraph" w:styleId="a5">
    <w:name w:val="footer"/>
    <w:basedOn w:val="a"/>
    <w:link w:val="a6"/>
    <w:uiPriority w:val="99"/>
    <w:semiHidden/>
    <w:unhideWhenUsed/>
    <w:rsid w:val="0082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21BE"/>
  </w:style>
  <w:style w:type="paragraph" w:styleId="a7">
    <w:name w:val="Balloon Text"/>
    <w:basedOn w:val="a"/>
    <w:link w:val="a8"/>
    <w:uiPriority w:val="99"/>
    <w:semiHidden/>
    <w:unhideWhenUsed/>
    <w:rsid w:val="00CF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4B6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15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Любовь В. Кузнецова</cp:lastModifiedBy>
  <cp:revision>9</cp:revision>
  <cp:lastPrinted>2022-08-04T10:20:00Z</cp:lastPrinted>
  <dcterms:created xsi:type="dcterms:W3CDTF">2022-08-03T12:12:00Z</dcterms:created>
  <dcterms:modified xsi:type="dcterms:W3CDTF">2022-08-08T14:13:00Z</dcterms:modified>
</cp:coreProperties>
</file>